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Совет Талалихинского муниципального образования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РЕШЕНИЕ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№ 1/19-30 от 31 августа 2006 г.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565A" w:rsidRPr="000F565A" w:rsidRDefault="000F565A" w:rsidP="000F5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О порядке обнародования Решения Совета Талалихинского</w:t>
      </w:r>
    </w:p>
    <w:p w:rsidR="000F565A" w:rsidRPr="000F565A" w:rsidRDefault="000F565A" w:rsidP="000F5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№ 1/17-28 от 20.06.2006 г. </w:t>
      </w:r>
    </w:p>
    <w:p w:rsidR="000F565A" w:rsidRPr="000F565A" w:rsidRDefault="000F565A" w:rsidP="000F5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Талалихинского</w:t>
      </w:r>
    </w:p>
    <w:p w:rsidR="000F565A" w:rsidRPr="000F565A" w:rsidRDefault="000F565A" w:rsidP="000F5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</w:t>
      </w:r>
    </w:p>
    <w:p w:rsidR="000F565A" w:rsidRPr="000F565A" w:rsidRDefault="000F565A" w:rsidP="000F5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0F565A" w:rsidRDefault="000F565A" w:rsidP="000F565A"/>
    <w:p w:rsidR="000F565A" w:rsidRDefault="000F565A" w:rsidP="000F565A">
      <w:pPr>
        <w:rPr>
          <w:sz w:val="26"/>
        </w:rPr>
      </w:pP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В соответствии со ст.47 Федерального закона «Об общих принципах организации местного самоуправления в РФ» от 06.10.2003 г. № 131-ФЗ, ст. 48 Устава Талалихинского муниципального образования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Совет Талалихинского муниципального образования</w:t>
      </w: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65A" w:rsidRPr="000F565A" w:rsidRDefault="000F565A" w:rsidP="000F5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РЕШИЛ:</w:t>
      </w:r>
    </w:p>
    <w:p w:rsidR="000F565A" w:rsidRPr="000F565A" w:rsidRDefault="000F565A" w:rsidP="000F565A">
      <w:pPr>
        <w:jc w:val="center"/>
        <w:rPr>
          <w:sz w:val="28"/>
          <w:szCs w:val="28"/>
        </w:rPr>
      </w:pP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1. Обнародовать Решение Совета Талалихинского муниципального образования № 1/17-28 от 20.06.2006 г. «О внесении изменений и дополнений в Устав Талалихинского муниципального образования Вольского муниципального района Саратовской области»  путем вывешивания его в установленных для обнародования местах.</w:t>
      </w: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2. Установить местами обнародования Решения Совета Талалихинского муниципального образования № 1/17-28 от 20.06.2006 г. «О внесении изменений и дополнений в Устав Талалихинского муниципального образования Вольского муниципального района Саратовской области»:</w:t>
      </w: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Доска объявлений в центре </w:t>
      </w:r>
      <w:proofErr w:type="spellStart"/>
      <w:r w:rsidRPr="000F565A">
        <w:rPr>
          <w:sz w:val="28"/>
          <w:szCs w:val="28"/>
        </w:rPr>
        <w:t>с</w:t>
      </w:r>
      <w:proofErr w:type="gramStart"/>
      <w:r w:rsidRPr="000F565A">
        <w:rPr>
          <w:sz w:val="28"/>
          <w:szCs w:val="28"/>
        </w:rPr>
        <w:t>.Т</w:t>
      </w:r>
      <w:proofErr w:type="gramEnd"/>
      <w:r w:rsidRPr="000F565A">
        <w:rPr>
          <w:sz w:val="28"/>
          <w:szCs w:val="28"/>
        </w:rPr>
        <w:t>алалихино</w:t>
      </w:r>
      <w:proofErr w:type="spellEnd"/>
      <w:r w:rsidRPr="000F565A">
        <w:rPr>
          <w:sz w:val="28"/>
          <w:szCs w:val="28"/>
        </w:rPr>
        <w:t>, ул.Центральная,15;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Доска объявлений Дома культуры </w:t>
      </w:r>
      <w:proofErr w:type="spellStart"/>
      <w:r w:rsidRPr="000F565A">
        <w:rPr>
          <w:sz w:val="28"/>
          <w:szCs w:val="28"/>
        </w:rPr>
        <w:t>с</w:t>
      </w:r>
      <w:proofErr w:type="gramStart"/>
      <w:r w:rsidRPr="000F565A">
        <w:rPr>
          <w:sz w:val="28"/>
          <w:szCs w:val="28"/>
        </w:rPr>
        <w:t>.Т</w:t>
      </w:r>
      <w:proofErr w:type="gramEnd"/>
      <w:r w:rsidRPr="000F565A">
        <w:rPr>
          <w:sz w:val="28"/>
          <w:szCs w:val="28"/>
        </w:rPr>
        <w:t>алалихино</w:t>
      </w:r>
      <w:proofErr w:type="spellEnd"/>
      <w:r w:rsidRPr="000F565A">
        <w:rPr>
          <w:sz w:val="28"/>
          <w:szCs w:val="28"/>
        </w:rPr>
        <w:t>, ул.Центральная, 16;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Здание почтового отделения </w:t>
      </w:r>
      <w:proofErr w:type="spellStart"/>
      <w:r w:rsidRPr="000F565A">
        <w:rPr>
          <w:sz w:val="28"/>
          <w:szCs w:val="28"/>
        </w:rPr>
        <w:t>с</w:t>
      </w:r>
      <w:proofErr w:type="gramStart"/>
      <w:r w:rsidRPr="000F565A">
        <w:rPr>
          <w:sz w:val="28"/>
          <w:szCs w:val="28"/>
        </w:rPr>
        <w:t>.Т</w:t>
      </w:r>
      <w:proofErr w:type="gramEnd"/>
      <w:r w:rsidRPr="000F565A">
        <w:rPr>
          <w:sz w:val="28"/>
          <w:szCs w:val="28"/>
        </w:rPr>
        <w:t>алалихино</w:t>
      </w:r>
      <w:proofErr w:type="spellEnd"/>
      <w:r w:rsidRPr="000F565A">
        <w:rPr>
          <w:sz w:val="28"/>
          <w:szCs w:val="28"/>
        </w:rPr>
        <w:t>, ул.Центральная,12.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Доска объявлений в центре </w:t>
      </w:r>
      <w:proofErr w:type="spellStart"/>
      <w:r w:rsidRPr="000F565A">
        <w:rPr>
          <w:sz w:val="28"/>
          <w:szCs w:val="28"/>
        </w:rPr>
        <w:t>сДубравное</w:t>
      </w:r>
      <w:proofErr w:type="spellEnd"/>
      <w:r w:rsidRPr="000F565A">
        <w:rPr>
          <w:sz w:val="28"/>
          <w:szCs w:val="28"/>
        </w:rPr>
        <w:t>, ул</w:t>
      </w:r>
      <w:proofErr w:type="gramStart"/>
      <w:r w:rsidRPr="000F565A">
        <w:rPr>
          <w:sz w:val="28"/>
          <w:szCs w:val="28"/>
        </w:rPr>
        <w:t>.П</w:t>
      </w:r>
      <w:proofErr w:type="gramEnd"/>
      <w:r w:rsidRPr="000F565A">
        <w:rPr>
          <w:sz w:val="28"/>
          <w:szCs w:val="28"/>
        </w:rPr>
        <w:t>ушкина;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lastRenderedPageBreak/>
        <w:t xml:space="preserve">           Автобусная остановка ул</w:t>
      </w:r>
      <w:proofErr w:type="gramStart"/>
      <w:r w:rsidRPr="000F565A">
        <w:rPr>
          <w:sz w:val="28"/>
          <w:szCs w:val="28"/>
        </w:rPr>
        <w:t>.С</w:t>
      </w:r>
      <w:proofErr w:type="gramEnd"/>
      <w:r w:rsidRPr="000F565A">
        <w:rPr>
          <w:sz w:val="28"/>
          <w:szCs w:val="28"/>
        </w:rPr>
        <w:t>оветская с.Куликовка;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Магазин ИП </w:t>
      </w:r>
      <w:proofErr w:type="spellStart"/>
      <w:r w:rsidRPr="000F565A">
        <w:rPr>
          <w:sz w:val="28"/>
          <w:szCs w:val="28"/>
        </w:rPr>
        <w:t>Пластинкин</w:t>
      </w:r>
      <w:proofErr w:type="spellEnd"/>
      <w:r w:rsidRPr="000F565A">
        <w:rPr>
          <w:sz w:val="28"/>
          <w:szCs w:val="28"/>
        </w:rPr>
        <w:t xml:space="preserve"> Н.П. с</w:t>
      </w:r>
      <w:proofErr w:type="gramStart"/>
      <w:r w:rsidRPr="000F565A">
        <w:rPr>
          <w:sz w:val="28"/>
          <w:szCs w:val="28"/>
        </w:rPr>
        <w:t>.К</w:t>
      </w:r>
      <w:proofErr w:type="gramEnd"/>
      <w:r w:rsidRPr="000F565A">
        <w:rPr>
          <w:sz w:val="28"/>
          <w:szCs w:val="28"/>
        </w:rPr>
        <w:t>уликовка, ул.Рабочая;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    Доска объявлений около д.13 по ул. Советская с</w:t>
      </w:r>
      <w:proofErr w:type="gramStart"/>
      <w:r w:rsidRPr="000F565A">
        <w:rPr>
          <w:sz w:val="28"/>
          <w:szCs w:val="28"/>
        </w:rPr>
        <w:t>.К</w:t>
      </w:r>
      <w:proofErr w:type="gramEnd"/>
      <w:r w:rsidRPr="000F565A">
        <w:rPr>
          <w:sz w:val="28"/>
          <w:szCs w:val="28"/>
        </w:rPr>
        <w:t xml:space="preserve">уликовка </w:t>
      </w: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3. Решение Совета Талалихинского муниципального образования № 1/17-28 от 20.06.2006 г. «О внесении изменений и дополнений в Устав Талалихинского муниципального образования Вольского муниципального района Саратовской области»   вывешивается на период 7 календарных дней: с 01 сентября  2006 года по 07 сентября 2006 года.</w:t>
      </w: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4. Датой обнародования считать день вывешивания Решения Совета Талалихинского муниципального образования № 1/17-28 от 20.06.2006 г. «О внесении изменений и дополнений в Устав Талалихинского муниципального образования Вольского муниципального района Саратовской области» в местах, указанных в п.2 настоящего решения.</w:t>
      </w:r>
    </w:p>
    <w:p w:rsidR="000F565A" w:rsidRPr="000F565A" w:rsidRDefault="000F565A" w:rsidP="000F565A">
      <w:pPr>
        <w:pStyle w:val="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5. После обнародования Решение Совета Талалихинского муниципального образования № 1/17-28 от 20.06.2006 г. «О внесении изменений и дополнений в Устав Талалихинского муниципального образования Вольского муниципального района Саратовской области» хранится в Совете Талалихинского муниципального образования. </w:t>
      </w:r>
    </w:p>
    <w:p w:rsidR="000F565A" w:rsidRPr="000F565A" w:rsidRDefault="000F565A" w:rsidP="000F565A">
      <w:pPr>
        <w:jc w:val="both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 xml:space="preserve">        6. Сбор предложений и замечаний в случаях, установленных законодательством, осуществляется по адресу: с. Талалихино, ул</w:t>
      </w:r>
      <w:proofErr w:type="gramStart"/>
      <w:r w:rsidRPr="000F565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F565A">
        <w:rPr>
          <w:rFonts w:ascii="Times New Roman" w:hAnsi="Times New Roman" w:cs="Times New Roman"/>
          <w:sz w:val="28"/>
          <w:szCs w:val="28"/>
        </w:rPr>
        <w:t>кольная, 7, здание администрации.</w:t>
      </w:r>
    </w:p>
    <w:p w:rsidR="000F565A" w:rsidRPr="000F565A" w:rsidRDefault="000F565A" w:rsidP="000F565A">
      <w:pPr>
        <w:pStyle w:val="a5"/>
        <w:ind w:firstLine="0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7. </w:t>
      </w:r>
      <w:proofErr w:type="gramStart"/>
      <w:r w:rsidRPr="000F565A">
        <w:rPr>
          <w:sz w:val="28"/>
          <w:szCs w:val="28"/>
        </w:rPr>
        <w:t>Контроль за</w:t>
      </w:r>
      <w:proofErr w:type="gramEnd"/>
      <w:r w:rsidRPr="000F565A">
        <w:rPr>
          <w:sz w:val="28"/>
          <w:szCs w:val="28"/>
        </w:rPr>
        <w:t xml:space="preserve"> исполнением настоящего решения возложить на Главу Талалихинского муниципального образования Колкова А.В.</w:t>
      </w:r>
    </w:p>
    <w:p w:rsidR="000F565A" w:rsidRPr="000F565A" w:rsidRDefault="000F565A" w:rsidP="000F565A">
      <w:pPr>
        <w:pStyle w:val="a3"/>
        <w:rPr>
          <w:sz w:val="28"/>
          <w:szCs w:val="28"/>
        </w:rPr>
      </w:pPr>
      <w:r w:rsidRPr="000F565A">
        <w:rPr>
          <w:sz w:val="28"/>
          <w:szCs w:val="28"/>
        </w:rPr>
        <w:t xml:space="preserve">        8.   Настоящее решение вступает в силу с момента принятия.</w:t>
      </w:r>
    </w:p>
    <w:p w:rsidR="000F565A" w:rsidRDefault="000F565A" w:rsidP="000F565A">
      <w:pPr>
        <w:jc w:val="center"/>
        <w:rPr>
          <w:sz w:val="26"/>
        </w:rPr>
      </w:pPr>
    </w:p>
    <w:p w:rsidR="000F565A" w:rsidRDefault="000F565A" w:rsidP="000F565A">
      <w:pPr>
        <w:jc w:val="both"/>
        <w:rPr>
          <w:sz w:val="26"/>
        </w:rPr>
      </w:pPr>
    </w:p>
    <w:p w:rsidR="000F565A" w:rsidRDefault="000F565A" w:rsidP="000F565A">
      <w:pPr>
        <w:jc w:val="both"/>
        <w:rPr>
          <w:sz w:val="26"/>
        </w:rPr>
      </w:pPr>
    </w:p>
    <w:p w:rsidR="000F565A" w:rsidRDefault="000F565A" w:rsidP="000F565A">
      <w:pPr>
        <w:jc w:val="both"/>
        <w:rPr>
          <w:sz w:val="26"/>
        </w:rPr>
      </w:pPr>
    </w:p>
    <w:p w:rsidR="000F565A" w:rsidRDefault="000F565A" w:rsidP="000F565A">
      <w:pPr>
        <w:jc w:val="both"/>
        <w:rPr>
          <w:sz w:val="26"/>
        </w:rPr>
      </w:pPr>
    </w:p>
    <w:p w:rsidR="000F565A" w:rsidRDefault="000F565A" w:rsidP="000F565A">
      <w:pPr>
        <w:jc w:val="both"/>
        <w:rPr>
          <w:sz w:val="26"/>
        </w:rPr>
      </w:pPr>
    </w:p>
    <w:p w:rsidR="000F565A" w:rsidRPr="000F565A" w:rsidRDefault="000F565A" w:rsidP="000F5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5A" w:rsidRPr="000F565A" w:rsidRDefault="000F565A" w:rsidP="000F565A">
      <w:pPr>
        <w:jc w:val="both"/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Глава Талалихинского</w:t>
      </w:r>
    </w:p>
    <w:p w:rsidR="000F565A" w:rsidRPr="000F565A" w:rsidRDefault="000F565A" w:rsidP="000F565A">
      <w:pPr>
        <w:rPr>
          <w:rFonts w:ascii="Times New Roman" w:hAnsi="Times New Roman" w:cs="Times New Roman"/>
          <w:sz w:val="28"/>
          <w:szCs w:val="28"/>
        </w:rPr>
      </w:pPr>
      <w:r w:rsidRPr="000F565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А.В.Колков</w:t>
      </w:r>
    </w:p>
    <w:p w:rsidR="00763546" w:rsidRDefault="00763546"/>
    <w:sectPr w:rsidR="0076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65A"/>
    <w:rsid w:val="000F565A"/>
    <w:rsid w:val="007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56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F56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0F56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F565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0F56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0F565A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 Spacing"/>
    <w:uiPriority w:val="1"/>
    <w:qFormat/>
    <w:rsid w:val="000F5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2017-10-24T09:55:00Z</dcterms:created>
  <dcterms:modified xsi:type="dcterms:W3CDTF">2017-10-24T09:57:00Z</dcterms:modified>
</cp:coreProperties>
</file>